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UMOWA</w:t>
      </w:r>
    </w:p>
    <w:p w:rsidR="009D3B59" w:rsidRPr="009D3B59" w:rsidRDefault="009D3B59" w:rsidP="009D3B5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Zawarta w dniu </w:t>
      </w:r>
      <w:r w:rsidR="000B1A93">
        <w:rPr>
          <w:rFonts w:ascii="ArialMT" w:hAnsi="ArialMT" w:cs="ArialMT"/>
          <w:szCs w:val="24"/>
        </w:rPr>
        <w:t>DD.MM.2016</w:t>
      </w:r>
      <w:r w:rsidR="0062497E">
        <w:rPr>
          <w:rFonts w:ascii="ArialMT" w:hAnsi="ArialMT" w:cs="ArialMT"/>
          <w:szCs w:val="24"/>
        </w:rPr>
        <w:t xml:space="preserve"> r.</w:t>
      </w:r>
      <w:r>
        <w:rPr>
          <w:rFonts w:ascii="ArialMT" w:hAnsi="ArialMT" w:cs="ArialMT"/>
          <w:szCs w:val="24"/>
        </w:rPr>
        <w:t xml:space="preserve"> w Ojrzeniu pomiędzy </w:t>
      </w:r>
      <w:r w:rsidRPr="009D3B59">
        <w:rPr>
          <w:rFonts w:ascii="ArialMT" w:hAnsi="ArialMT" w:cs="ArialMT"/>
          <w:szCs w:val="24"/>
        </w:rPr>
        <w:t>Gminą Ojrzeń z siedzibą ul. Ciechanowska 27, 06-456 Ojrzeń REGON 130439979, NIP 5661874365,</w:t>
      </w:r>
    </w:p>
    <w:p w:rsidR="009D3B59" w:rsidRPr="009D3B59" w:rsidRDefault="009D3B59" w:rsidP="009D3B5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 w:rsidRPr="009D3B59">
        <w:rPr>
          <w:rFonts w:ascii="ArialMT" w:hAnsi="ArialMT" w:cs="ArialMT"/>
          <w:szCs w:val="24"/>
        </w:rPr>
        <w:t>reprezentowaną przez:</w:t>
      </w:r>
    </w:p>
    <w:p w:rsidR="009D3B59" w:rsidRPr="009D3B59" w:rsidRDefault="009D3B59" w:rsidP="009D3B5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 w:rsidRPr="009D3B59">
        <w:rPr>
          <w:rFonts w:ascii="ArialMT" w:hAnsi="ArialMT" w:cs="ArialMT"/>
          <w:szCs w:val="24"/>
        </w:rPr>
        <w:t>1. Zdzisława Mierzejewskiego – Wójta Gminy Ojrzeń,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 w:rsidRPr="009D3B59">
        <w:rPr>
          <w:rFonts w:ascii="ArialMT" w:hAnsi="ArialMT" w:cs="ArialMT"/>
          <w:szCs w:val="24"/>
        </w:rPr>
        <w:t>Przy kontrasygnacie Skarbnika Gminy – Kamili Włodkowskiej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a </w:t>
      </w:r>
      <w:r w:rsidR="000B1A93">
        <w:rPr>
          <w:rFonts w:ascii="ArialMT" w:hAnsi="ArialMT" w:cs="ArialMT"/>
          <w:szCs w:val="24"/>
        </w:rPr>
        <w:t>……………………………..</w:t>
      </w:r>
      <w:r>
        <w:rPr>
          <w:rFonts w:ascii="ArialMT" w:hAnsi="ArialMT" w:cs="ArialMT"/>
          <w:szCs w:val="24"/>
        </w:rPr>
        <w:t xml:space="preserve"> zwan</w:t>
      </w:r>
      <w:r w:rsidR="0062497E">
        <w:rPr>
          <w:rFonts w:ascii="ArialMT" w:hAnsi="ArialMT" w:cs="ArialMT"/>
          <w:szCs w:val="24"/>
        </w:rPr>
        <w:t>ym</w:t>
      </w:r>
      <w:r>
        <w:rPr>
          <w:rFonts w:ascii="ArialMT" w:hAnsi="ArialMT" w:cs="ArialMT"/>
          <w:szCs w:val="24"/>
        </w:rPr>
        <w:t xml:space="preserve"> dalej</w:t>
      </w:r>
      <w:r w:rsidR="0062497E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„Wykonawcą” reprezentowanym przez: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1.</w:t>
      </w:r>
      <w:r w:rsidR="0062497E">
        <w:rPr>
          <w:rFonts w:ascii="Arial-BoldMT" w:hAnsi="Arial-BoldMT" w:cs="Arial-BoldMT"/>
          <w:b/>
          <w:bCs/>
          <w:szCs w:val="24"/>
        </w:rPr>
        <w:t xml:space="preserve"> </w:t>
      </w:r>
      <w:r w:rsidR="000B1A93">
        <w:rPr>
          <w:rFonts w:ascii="Arial-BoldMT" w:hAnsi="Arial-BoldMT" w:cs="Arial-BoldMT"/>
          <w:b/>
          <w:bCs/>
          <w:szCs w:val="24"/>
        </w:rPr>
        <w:t>……………………………………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PRZEDMIOT UMOWY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§ 1.</w:t>
      </w:r>
    </w:p>
    <w:p w:rsidR="000B1A93" w:rsidRPr="000B1A93" w:rsidRDefault="009D3B59" w:rsidP="000B1A93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1. Przedmiotem umowy jest </w:t>
      </w:r>
      <w:r w:rsidR="000B1A93">
        <w:rPr>
          <w:rFonts w:ascii="ArialMT" w:hAnsi="ArialMT" w:cs="ArialMT"/>
          <w:szCs w:val="24"/>
        </w:rPr>
        <w:t>dostawa</w:t>
      </w:r>
      <w:r w:rsidR="000B1A93" w:rsidRPr="000B1A93">
        <w:rPr>
          <w:rFonts w:ascii="ArialMT" w:hAnsi="ArialMT" w:cs="ArialMT"/>
          <w:szCs w:val="24"/>
        </w:rPr>
        <w:t xml:space="preserve"> dwóch wysokowydajnych pomp po jednej dla każdej z jednostek: OSP Ojrzeń i OSP Kraszewo. Zakupywane pompy będą posiadać następujące główne parametry:</w:t>
      </w:r>
    </w:p>
    <w:p w:rsidR="000B1A93" w:rsidRPr="000B1A93" w:rsidRDefault="000B1A93" w:rsidP="000B1A93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 w:rsidRPr="000B1A93">
        <w:rPr>
          <w:rFonts w:ascii="ArialMT" w:hAnsi="ArialMT" w:cs="ArialMT"/>
          <w:szCs w:val="24"/>
        </w:rPr>
        <w:t>•</w:t>
      </w:r>
      <w:r w:rsidRPr="000B1A93">
        <w:rPr>
          <w:rFonts w:ascii="ArialMT" w:hAnsi="ArialMT" w:cs="ArialMT"/>
          <w:szCs w:val="24"/>
        </w:rPr>
        <w:tab/>
        <w:t>Jednostrumieniowa, jednostopniowa pompa turbinowa, o wydajności: dla wysokości ssania 1,5m i ciśnieniu 10 bar – 1.430 l min,; 8 bar – 1.850 l/min, 4 bar – 2.150 l/min</w:t>
      </w:r>
    </w:p>
    <w:p w:rsidR="000B1A93" w:rsidRPr="000B1A93" w:rsidRDefault="000B1A93" w:rsidP="000B1A93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 w:rsidRPr="000B1A93">
        <w:rPr>
          <w:rFonts w:ascii="ArialMT" w:hAnsi="ArialMT" w:cs="ArialMT"/>
          <w:szCs w:val="24"/>
        </w:rPr>
        <w:t>•</w:t>
      </w:r>
      <w:r w:rsidRPr="000B1A93">
        <w:rPr>
          <w:rFonts w:ascii="ArialMT" w:hAnsi="ArialMT" w:cs="ArialMT"/>
          <w:szCs w:val="24"/>
        </w:rPr>
        <w:tab/>
      </w:r>
      <w:r w:rsidRPr="000B1A93">
        <w:rPr>
          <w:rFonts w:ascii="ArialMT" w:hAnsi="ArialMT" w:cs="ArialMT"/>
          <w:szCs w:val="24"/>
        </w:rPr>
        <w:tab/>
        <w:t>Czas zasysania: przy wysokości ssania 1,5 m:   4,2 s; przy wysokości ssania 7,5 m:   19,8 s</w:t>
      </w:r>
    </w:p>
    <w:p w:rsidR="009D3B59" w:rsidRDefault="000B1A93" w:rsidP="000B1A93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Cs w:val="24"/>
        </w:rPr>
      </w:pPr>
      <w:r w:rsidRPr="000B1A93">
        <w:rPr>
          <w:rFonts w:ascii="ArialMT" w:hAnsi="ArialMT" w:cs="ArialMT"/>
          <w:szCs w:val="24"/>
        </w:rPr>
        <w:t>•</w:t>
      </w:r>
      <w:r w:rsidRPr="000B1A93">
        <w:rPr>
          <w:rFonts w:ascii="ArialMT" w:hAnsi="ArialMT" w:cs="ArialMT"/>
          <w:szCs w:val="24"/>
        </w:rPr>
        <w:tab/>
        <w:t>Moc nominalna 55 KM</w:t>
      </w:r>
    </w:p>
    <w:p w:rsidR="009D3B59" w:rsidRDefault="009D3B59" w:rsidP="009D3B59">
      <w:pPr>
        <w:autoSpaceDE w:val="0"/>
        <w:autoSpaceDN w:val="0"/>
        <w:adjustRightInd w:val="0"/>
        <w:ind w:firstLine="0"/>
        <w:rPr>
          <w:rFonts w:ascii="Arial-BoldMT" w:hAnsi="Arial-BoldMT" w:cs="Arial-BoldMT"/>
          <w:b/>
          <w:bCs/>
          <w:szCs w:val="24"/>
        </w:rPr>
      </w:pPr>
      <w:r>
        <w:rPr>
          <w:rFonts w:ascii="ArialMT" w:hAnsi="ArialMT" w:cs="ArialMT"/>
          <w:szCs w:val="24"/>
        </w:rPr>
        <w:t xml:space="preserve">2. Zamawiający zleca, a Wykonawca przyjmuje do wykonania; dostawę sprzętu o konfiguracji i parametrach technicznych określonych w ust.1 </w:t>
      </w:r>
      <w:r w:rsidR="000B1A93">
        <w:rPr>
          <w:rFonts w:ascii="ArialMT" w:hAnsi="ArialMT" w:cs="ArialMT"/>
          <w:szCs w:val="24"/>
        </w:rPr>
        <w:t>i szczegółowym opisie przedmiotu zamówienia</w:t>
      </w:r>
      <w:r>
        <w:rPr>
          <w:rFonts w:ascii="Arial-BoldMT" w:hAnsi="Arial-BoldMT" w:cs="Arial-BoldMT"/>
          <w:b/>
          <w:bCs/>
          <w:szCs w:val="24"/>
        </w:rPr>
        <w:t>.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TERMIN REALIZACJI PRZEDMIOTU UMOWY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§ 2.</w:t>
      </w:r>
    </w:p>
    <w:p w:rsidR="009D3B59" w:rsidRPr="000B1A93" w:rsidRDefault="009D3B59" w:rsidP="000B1A9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0B1A93">
        <w:rPr>
          <w:rFonts w:ascii="ArialMT" w:hAnsi="ArialMT" w:cs="ArialMT"/>
          <w:szCs w:val="24"/>
        </w:rPr>
        <w:t xml:space="preserve">Dostawa </w:t>
      </w:r>
      <w:r w:rsidR="000B1A93" w:rsidRPr="000B1A93">
        <w:rPr>
          <w:rFonts w:ascii="ArialMT" w:hAnsi="ArialMT" w:cs="ArialMT"/>
          <w:szCs w:val="24"/>
        </w:rPr>
        <w:t xml:space="preserve">pomp wskazanych w § 1., ust. 1 </w:t>
      </w:r>
      <w:r w:rsidRPr="000B1A93">
        <w:rPr>
          <w:rFonts w:ascii="ArialMT" w:hAnsi="ArialMT" w:cs="ArialMT"/>
          <w:szCs w:val="24"/>
        </w:rPr>
        <w:t xml:space="preserve">nastąpi do dnia </w:t>
      </w:r>
      <w:r w:rsidR="000B1A93" w:rsidRPr="000B1A93">
        <w:rPr>
          <w:rFonts w:ascii="ArialMT" w:hAnsi="ArialMT" w:cs="ArialMT"/>
          <w:szCs w:val="24"/>
        </w:rPr>
        <w:t>30.09.2016</w:t>
      </w:r>
      <w:r w:rsidRPr="000B1A93">
        <w:rPr>
          <w:rFonts w:ascii="ArialMT" w:hAnsi="ArialMT" w:cs="ArialMT"/>
          <w:szCs w:val="24"/>
        </w:rPr>
        <w:t xml:space="preserve"> r.</w:t>
      </w:r>
    </w:p>
    <w:p w:rsidR="000B1A93" w:rsidRPr="000B1A93" w:rsidRDefault="000B1A93" w:rsidP="000B1A9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Za dokonanie dostawy, rozumie się fizyczne dostarczenie przedmiotu umowy do siedziby zamawiaj</w:t>
      </w:r>
      <w:r w:rsidR="00C13C94">
        <w:rPr>
          <w:rFonts w:ascii="ArialMT" w:hAnsi="ArialMT" w:cs="ArialMT"/>
          <w:szCs w:val="24"/>
        </w:rPr>
        <w:t>ącego: ul. Ciechanowska 27</w:t>
      </w:r>
      <w:bookmarkStart w:id="0" w:name="_GoBack"/>
      <w:bookmarkEnd w:id="0"/>
      <w:r w:rsidR="007C74C9">
        <w:rPr>
          <w:rFonts w:ascii="ArialMT" w:hAnsi="ArialMT" w:cs="ArialMT"/>
          <w:szCs w:val="24"/>
        </w:rPr>
        <w:t>, 06-456 Ojrzeń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GWARANCJA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§ 3.</w:t>
      </w:r>
    </w:p>
    <w:p w:rsidR="009D3B59" w:rsidRDefault="009D3B59" w:rsidP="009D3B5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1. </w:t>
      </w:r>
      <w:r>
        <w:rPr>
          <w:rFonts w:ascii="ArialMT" w:hAnsi="ArialMT" w:cs="ArialMT"/>
          <w:szCs w:val="24"/>
        </w:rPr>
        <w:t xml:space="preserve">Wykonawca udziela </w:t>
      </w:r>
      <w:r w:rsidR="000B1A93">
        <w:rPr>
          <w:rFonts w:ascii="ArialMT" w:hAnsi="ArialMT" w:cs="ArialMT"/>
          <w:szCs w:val="24"/>
        </w:rPr>
        <w:t>…….</w:t>
      </w:r>
      <w:r>
        <w:rPr>
          <w:rFonts w:ascii="ArialMT" w:hAnsi="ArialMT" w:cs="ArialMT"/>
          <w:szCs w:val="24"/>
        </w:rPr>
        <w:t xml:space="preserve"> -miesięcznej gwarancji na dostarczony sprzęt. Gwarancja obejmuje bezpłatne dokonanie napraw ewentualnych uszkodzeń, w tym wymianę uszkodzonych podzespołów na nowe.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CENA, WARUNKI PŁATNOŚCI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§ 4.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1. Za wykonanie przedmiotu umowy Wykonawcy przysługuje zapłata w</w:t>
      </w:r>
      <w:r w:rsidR="0062497E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 xml:space="preserve">kwocie </w:t>
      </w:r>
      <w:r w:rsidR="000B1A93">
        <w:rPr>
          <w:rFonts w:ascii="ArialMT" w:hAnsi="ArialMT" w:cs="ArialMT"/>
          <w:szCs w:val="24"/>
        </w:rPr>
        <w:t>………………………….</w:t>
      </w:r>
      <w:r w:rsidR="0062497E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zł</w:t>
      </w:r>
      <w:r w:rsidR="0062497E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netto</w:t>
      </w:r>
    </w:p>
    <w:p w:rsidR="009D3B59" w:rsidRDefault="005932A4" w:rsidP="009D3B5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</w:t>
      </w:r>
      <w:r w:rsidR="009D3B59">
        <w:rPr>
          <w:rFonts w:ascii="ArialMT" w:hAnsi="ArialMT" w:cs="ArialMT"/>
          <w:szCs w:val="24"/>
        </w:rPr>
        <w:t>łownie</w:t>
      </w:r>
      <w:r>
        <w:rPr>
          <w:rFonts w:ascii="ArialMT" w:hAnsi="ArialMT" w:cs="ArialMT"/>
          <w:szCs w:val="24"/>
        </w:rPr>
        <w:t xml:space="preserve">: </w:t>
      </w:r>
      <w:r w:rsidR="000B1A93">
        <w:rPr>
          <w:rFonts w:ascii="ArialMT" w:hAnsi="ArialMT" w:cs="ArialMT"/>
          <w:szCs w:val="24"/>
        </w:rPr>
        <w:t>……………………………………….</w:t>
      </w:r>
      <w:r>
        <w:rPr>
          <w:rFonts w:ascii="ArialMT" w:hAnsi="ArialMT" w:cs="ArialMT"/>
          <w:szCs w:val="24"/>
        </w:rPr>
        <w:t xml:space="preserve"> złote</w:t>
      </w:r>
      <w:r w:rsidR="009D3B59">
        <w:rPr>
          <w:rFonts w:ascii="ArialMT" w:hAnsi="ArialMT" w:cs="ArialMT"/>
          <w:szCs w:val="24"/>
        </w:rPr>
        <w:t>.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2. Do wartości faktury doliczony zostanie podatek VAT w wysokości </w:t>
      </w:r>
      <w:r w:rsidR="000B1A93">
        <w:rPr>
          <w:rFonts w:ascii="ArialMT" w:hAnsi="ArialMT" w:cs="ArialMT"/>
          <w:szCs w:val="24"/>
        </w:rPr>
        <w:t>……</w:t>
      </w:r>
      <w:r>
        <w:rPr>
          <w:rFonts w:ascii="ArialMT" w:hAnsi="ArialMT" w:cs="ArialMT"/>
          <w:szCs w:val="24"/>
        </w:rPr>
        <w:t>%.,</w:t>
      </w:r>
    </w:p>
    <w:p w:rsidR="009D3B59" w:rsidRDefault="005932A4" w:rsidP="009D3B5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proofErr w:type="spellStart"/>
      <w:r>
        <w:rPr>
          <w:rFonts w:ascii="ArialMT" w:hAnsi="ArialMT" w:cs="ArialMT"/>
          <w:szCs w:val="24"/>
        </w:rPr>
        <w:t>t</w:t>
      </w:r>
      <w:r w:rsidR="009D3B59">
        <w:rPr>
          <w:rFonts w:ascii="ArialMT" w:hAnsi="ArialMT" w:cs="ArialMT"/>
          <w:szCs w:val="24"/>
        </w:rPr>
        <w:t>j</w:t>
      </w:r>
      <w:proofErr w:type="spellEnd"/>
      <w:r>
        <w:rPr>
          <w:rFonts w:ascii="ArialMT" w:hAnsi="ArialMT" w:cs="ArialMT"/>
          <w:szCs w:val="24"/>
        </w:rPr>
        <w:t xml:space="preserve"> </w:t>
      </w:r>
      <w:r w:rsidR="000B1A93">
        <w:rPr>
          <w:rFonts w:ascii="ArialMT" w:hAnsi="ArialMT" w:cs="ArialMT"/>
          <w:szCs w:val="24"/>
        </w:rPr>
        <w:t>…………………</w:t>
      </w:r>
      <w:r>
        <w:rPr>
          <w:rFonts w:ascii="ArialMT" w:hAnsi="ArialMT" w:cs="ArialMT"/>
          <w:szCs w:val="24"/>
        </w:rPr>
        <w:t xml:space="preserve"> </w:t>
      </w:r>
      <w:r w:rsidR="009D3B59">
        <w:rPr>
          <w:rFonts w:ascii="ArialMT" w:hAnsi="ArialMT" w:cs="ArialMT"/>
          <w:szCs w:val="24"/>
        </w:rPr>
        <w:t>zł. Łączna wartość brutto całości dostawy stanowić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będzie </w:t>
      </w:r>
      <w:r w:rsidR="000B1A93">
        <w:rPr>
          <w:rFonts w:ascii="ArialMT" w:hAnsi="ArialMT" w:cs="ArialMT"/>
          <w:szCs w:val="24"/>
        </w:rPr>
        <w:t>…………………………..</w:t>
      </w:r>
      <w:r>
        <w:rPr>
          <w:rFonts w:ascii="ArialMT" w:hAnsi="ArialMT" w:cs="ArialMT"/>
          <w:szCs w:val="24"/>
        </w:rPr>
        <w:t xml:space="preserve"> zł,</w:t>
      </w:r>
    </w:p>
    <w:p w:rsidR="009D3B59" w:rsidRDefault="009D3B59" w:rsidP="005932A4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słownie </w:t>
      </w:r>
      <w:r w:rsidR="000B1A93">
        <w:rPr>
          <w:rFonts w:ascii="ArialMT" w:hAnsi="ArialMT" w:cs="ArialMT"/>
          <w:szCs w:val="24"/>
        </w:rPr>
        <w:t>……………………………………………………..</w:t>
      </w:r>
      <w:r w:rsidR="005932A4">
        <w:rPr>
          <w:rFonts w:ascii="ArialMT" w:hAnsi="ArialMT" w:cs="ArialMT"/>
          <w:szCs w:val="24"/>
        </w:rPr>
        <w:t xml:space="preserve"> złotych</w:t>
      </w:r>
    </w:p>
    <w:p w:rsidR="009D3B59" w:rsidRDefault="009D3B59" w:rsidP="005932A4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3. </w:t>
      </w:r>
      <w:r>
        <w:rPr>
          <w:rFonts w:ascii="ArialMT" w:hAnsi="ArialMT" w:cs="ArialMT"/>
          <w:szCs w:val="24"/>
        </w:rPr>
        <w:t>Płatność na rzecz Wykonawcy dokonana bę</w:t>
      </w:r>
      <w:r w:rsidR="005932A4">
        <w:rPr>
          <w:rFonts w:ascii="ArialMT" w:hAnsi="ArialMT" w:cs="ArialMT"/>
          <w:szCs w:val="24"/>
        </w:rPr>
        <w:t>dzie przelewem na jego konto wskazane na fakturze</w:t>
      </w:r>
      <w:r>
        <w:rPr>
          <w:rFonts w:ascii="ArialMT" w:hAnsi="ArialMT" w:cs="ArialMT"/>
          <w:szCs w:val="24"/>
        </w:rPr>
        <w:t>, w ciągu</w:t>
      </w:r>
      <w:r w:rsidR="005932A4">
        <w:rPr>
          <w:rFonts w:ascii="ArialMT" w:hAnsi="ArialMT" w:cs="ArialMT"/>
          <w:szCs w:val="24"/>
        </w:rPr>
        <w:t xml:space="preserve"> </w:t>
      </w:r>
      <w:r w:rsidR="000B1A93">
        <w:rPr>
          <w:rFonts w:ascii="ArialMT" w:hAnsi="ArialMT" w:cs="ArialMT"/>
          <w:szCs w:val="24"/>
        </w:rPr>
        <w:t>………</w:t>
      </w:r>
      <w:r>
        <w:rPr>
          <w:rFonts w:ascii="ArialMT" w:hAnsi="ArialMT" w:cs="ArialMT"/>
          <w:szCs w:val="24"/>
        </w:rPr>
        <w:t xml:space="preserve"> dni od otrzymania faktury za wykonanie przedmiotu umowy.</w:t>
      </w:r>
    </w:p>
    <w:p w:rsidR="007C74C9" w:rsidRDefault="007C74C9" w:rsidP="005932A4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4. Podstawą do wystawienia faktury, będzie protokół odbioru przedmiotu dostawy, sporządzony po jej dokonaniu pomiędzy stronami.</w:t>
      </w:r>
    </w:p>
    <w:p w:rsidR="007C74C9" w:rsidRDefault="007C74C9" w:rsidP="005932A4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</w:p>
    <w:p w:rsidR="007C74C9" w:rsidRDefault="007C74C9" w:rsidP="005932A4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</w:p>
    <w:p w:rsidR="007C74C9" w:rsidRDefault="007C74C9" w:rsidP="005932A4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</w:p>
    <w:p w:rsidR="007C74C9" w:rsidRDefault="007C74C9" w:rsidP="005932A4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lastRenderedPageBreak/>
        <w:t>KARY UMOWNE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§ 5.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1. Wykonawca w przypadku nie dotrzymania terminu realizacji umowy zapłaci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Zamawiającemu karę umowną w wysokości 0,2 % wynagrodzenia umownego za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każdy dzień zwłoki.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2. Wykonawca za opóźnienia w usunięciu wad stwierdzonych przy odbiorze lub w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czasie rękojmi, zapłaci Zamawiającemu kary umowne w wysokości 0,2 %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wynagrodzenia umownego za każdy dzień opóźnienia, liczony od dnia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wyznaczonego na usunięcie wad.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3. Wykonawca zapłaci Zamawiającemu karę umowną za odstąpienie od umowy z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przyczyn zależnych od Wykonawcy w wysokości 10 % wynagrodzenia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umownego.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4. </w:t>
      </w:r>
      <w:r>
        <w:rPr>
          <w:rFonts w:ascii="ArialMT" w:hAnsi="ArialMT" w:cs="ArialMT"/>
          <w:szCs w:val="24"/>
        </w:rPr>
        <w:t>Jeżeli zamawiający dopuści się zwłoki w zapłacie za przedmiotu umowy,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Wykonawcy przysługuje uprawnienie do naliczenia kary umownej w wysokości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ustawowych odsetek za każdy dzień zwłoki.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5. W razie naliczenia kar umownych Zamawiający może je potrącić z wystawionej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faktury.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6. </w:t>
      </w:r>
      <w:r>
        <w:rPr>
          <w:rFonts w:ascii="ArialMT" w:hAnsi="ArialMT" w:cs="ArialMT"/>
          <w:szCs w:val="24"/>
        </w:rPr>
        <w:t>W razie wystąpienia istotnej zmiany okoliczności powodującej, że wykonanie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umowy nie leży w interesie publicznym, czego nie można było przewidzieć w dniu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zawarcia umowy, Zamawiający może odstąpić od umowy w terminie 30 dni od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powzięcia wiadomości o tych okolicznościach. W takim wypadku Wykonawca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może żądać jedynie wynagrodzenia należnego mu z tytułu wykonania części</w:t>
      </w:r>
      <w:r w:rsidR="007C74C9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umowy.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POSTANOWIENIA KOŃCOWE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§ 6.</w:t>
      </w:r>
    </w:p>
    <w:p w:rsidR="009D3B59" w:rsidRDefault="009D3B59" w:rsidP="009D3B59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1. Wszelkie spory powstały na tle wykonania niniejszej umowy Strony zobowiązują się rozwiązywać polubownie . W przypadku kiedy okaże się to niemożliwe, spory te zostaną poddane przez Strony rozstrzygnięciu przez właściwy rzeczowo Sąd Powszechny.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2. W sprawach nie uregulowanych niniejszą umową mają zastosowanie przepisy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ustawy o zamówieniach publicznych i kodeksu cywilnego.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3. Niniejszą umowę sporządzono w dwóch jednobrzmiących egzemplarzach, po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jednym dla każdej ze Stron.</w:t>
      </w:r>
    </w:p>
    <w:p w:rsidR="009D3B59" w:rsidRDefault="009D3B59" w:rsidP="007C74C9">
      <w:pPr>
        <w:autoSpaceDE w:val="0"/>
        <w:autoSpaceDN w:val="0"/>
        <w:adjustRightInd w:val="0"/>
        <w:ind w:firstLine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4. Niniejsza umowa wchodzi w życie z dniem jej podpisania.</w:t>
      </w:r>
    </w:p>
    <w:p w:rsidR="00170654" w:rsidRPr="009D3B59" w:rsidRDefault="009D3B59" w:rsidP="009D3B59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WYKONAWCA: 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ab/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ab/>
        <w:t>ZAMAWIAJĄCY:</w:t>
      </w:r>
    </w:p>
    <w:sectPr w:rsidR="00170654" w:rsidRPr="009D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32ABB"/>
    <w:multiLevelType w:val="hybridMultilevel"/>
    <w:tmpl w:val="F7B0C094"/>
    <w:lvl w:ilvl="0" w:tplc="F722745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59"/>
    <w:rsid w:val="000B1A93"/>
    <w:rsid w:val="00160E8E"/>
    <w:rsid w:val="00170654"/>
    <w:rsid w:val="005932A4"/>
    <w:rsid w:val="0062497E"/>
    <w:rsid w:val="007C74C9"/>
    <w:rsid w:val="009D3B59"/>
    <w:rsid w:val="00A519BE"/>
    <w:rsid w:val="00B77D12"/>
    <w:rsid w:val="00C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1C76-449C-479B-A607-8A738A67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D12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Administrator</cp:lastModifiedBy>
  <cp:revision>5</cp:revision>
  <cp:lastPrinted>2013-12-16T10:40:00Z</cp:lastPrinted>
  <dcterms:created xsi:type="dcterms:W3CDTF">2013-11-19T13:17:00Z</dcterms:created>
  <dcterms:modified xsi:type="dcterms:W3CDTF">2016-09-02T12:19:00Z</dcterms:modified>
</cp:coreProperties>
</file>