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2" w:rsidRPr="007E0C12" w:rsidRDefault="002C5C5B" w:rsidP="009156EB">
      <w:pPr>
        <w:jc w:val="right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C12">
        <w:rPr>
          <w:sz w:val="24"/>
          <w:szCs w:val="24"/>
        </w:rPr>
        <w:t xml:space="preserve">Ojrzeń, dnia </w:t>
      </w:r>
      <w:r w:rsidR="00BD3498">
        <w:rPr>
          <w:sz w:val="24"/>
          <w:szCs w:val="24"/>
        </w:rPr>
        <w:t>10 września</w:t>
      </w:r>
      <w:r w:rsidRPr="007E0C12">
        <w:rPr>
          <w:sz w:val="24"/>
          <w:szCs w:val="24"/>
        </w:rPr>
        <w:t xml:space="preserve"> 201</w:t>
      </w:r>
      <w:r w:rsidR="006E694B">
        <w:rPr>
          <w:sz w:val="24"/>
          <w:szCs w:val="24"/>
        </w:rPr>
        <w:t>5</w:t>
      </w:r>
      <w:r w:rsidRPr="007E0C12">
        <w:rPr>
          <w:sz w:val="24"/>
          <w:szCs w:val="24"/>
        </w:rPr>
        <w:t xml:space="preserve"> roku.</w:t>
      </w:r>
    </w:p>
    <w:p w:rsidR="007E0C12" w:rsidRDefault="007E0C12" w:rsidP="009156EB">
      <w:pPr>
        <w:jc w:val="right"/>
      </w:pPr>
    </w:p>
    <w:p w:rsidR="00E4525C" w:rsidRDefault="002C5C5B" w:rsidP="009156EB">
      <w:pPr>
        <w:jc w:val="right"/>
      </w:pPr>
      <w:r>
        <w:tab/>
      </w:r>
    </w:p>
    <w:p w:rsidR="002C5C5B" w:rsidRPr="002C5C5B" w:rsidRDefault="002C5C5B" w:rsidP="002C5C5B">
      <w:pPr>
        <w:ind w:left="4956" w:firstLine="708"/>
        <w:rPr>
          <w:b/>
        </w:rPr>
      </w:pPr>
      <w:r w:rsidRPr="002C5C5B">
        <w:rPr>
          <w:b/>
        </w:rPr>
        <w:t>PAN/I/</w:t>
      </w:r>
    </w:p>
    <w:p w:rsidR="002C5C5B" w:rsidRDefault="002C5C5B" w:rsidP="002C5C5B">
      <w:pPr>
        <w:ind w:left="5664"/>
      </w:pPr>
      <w:r>
        <w:t>………………………………………………………….</w:t>
      </w:r>
    </w:p>
    <w:p w:rsidR="002C5C5B" w:rsidRDefault="002C5C5B" w:rsidP="002C5C5B"/>
    <w:p w:rsidR="007E0C12" w:rsidRDefault="002C5C5B" w:rsidP="00251B5B">
      <w:pPr>
        <w:jc w:val="center"/>
        <w:rPr>
          <w:b/>
          <w:sz w:val="36"/>
          <w:szCs w:val="36"/>
        </w:rPr>
      </w:pPr>
      <w:r w:rsidRPr="002C5C5B">
        <w:rPr>
          <w:b/>
          <w:sz w:val="36"/>
          <w:szCs w:val="36"/>
        </w:rPr>
        <w:t>ZAPROSZENIE</w:t>
      </w:r>
    </w:p>
    <w:p w:rsidR="002C5C5B" w:rsidRDefault="00BD3498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2C5C5B">
        <w:rPr>
          <w:sz w:val="24"/>
          <w:szCs w:val="24"/>
        </w:rPr>
        <w:t xml:space="preserve">awiadamiam, że zwołuję </w:t>
      </w:r>
      <w:r>
        <w:rPr>
          <w:sz w:val="24"/>
          <w:szCs w:val="24"/>
        </w:rPr>
        <w:t xml:space="preserve">X Sesję Rady Gminy Ojrzeń, która </w:t>
      </w:r>
      <w:r w:rsidR="002C5C5B">
        <w:rPr>
          <w:sz w:val="24"/>
          <w:szCs w:val="24"/>
        </w:rPr>
        <w:t xml:space="preserve">odbędzie się dnia </w:t>
      </w:r>
      <w:r>
        <w:rPr>
          <w:sz w:val="24"/>
          <w:szCs w:val="24"/>
        </w:rPr>
        <w:t xml:space="preserve">18 września </w:t>
      </w:r>
      <w:r w:rsidR="002C5C5B">
        <w:rPr>
          <w:sz w:val="24"/>
          <w:szCs w:val="24"/>
        </w:rPr>
        <w:t xml:space="preserve"> 201</w:t>
      </w:r>
      <w:r w:rsidR="009156EB">
        <w:rPr>
          <w:sz w:val="24"/>
          <w:szCs w:val="24"/>
        </w:rPr>
        <w:t>5</w:t>
      </w:r>
      <w:r w:rsidR="002C5C5B">
        <w:rPr>
          <w:sz w:val="24"/>
          <w:szCs w:val="24"/>
        </w:rPr>
        <w:t xml:space="preserve"> roku o godzinie </w:t>
      </w:r>
      <w:r w:rsidR="009156EB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2C5C5B">
        <w:rPr>
          <w:sz w:val="24"/>
          <w:szCs w:val="24"/>
        </w:rPr>
        <w:t>:00 w sali konferencyjnej Urzędu Gminy w Ojrzeniu.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>Ustalam następujący porządek obrad:</w:t>
      </w:r>
    </w:p>
    <w:p w:rsidR="002C5C5B" w:rsidRDefault="002C5C5B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6E694B" w:rsidRDefault="006E694B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protokołu z </w:t>
      </w:r>
      <w:r w:rsidR="00BD3498">
        <w:rPr>
          <w:sz w:val="24"/>
          <w:szCs w:val="24"/>
        </w:rPr>
        <w:t>VII, VIII i IX</w:t>
      </w:r>
      <w:r>
        <w:rPr>
          <w:sz w:val="24"/>
          <w:szCs w:val="24"/>
        </w:rPr>
        <w:t xml:space="preserve"> Sesji Rady Gminy Ojrzeń.</w:t>
      </w:r>
    </w:p>
    <w:p w:rsidR="006E694B" w:rsidRDefault="006E694B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działalności Wójta Gminy Ojrzeń w okresie międzysesyjnym.</w:t>
      </w:r>
    </w:p>
    <w:p w:rsidR="006E694B" w:rsidRDefault="00382EC8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sprawozdania</w:t>
      </w:r>
      <w:r w:rsidR="006E694B">
        <w:rPr>
          <w:sz w:val="24"/>
          <w:szCs w:val="24"/>
        </w:rPr>
        <w:t xml:space="preserve"> z </w:t>
      </w:r>
      <w:r w:rsidR="00BD3498">
        <w:rPr>
          <w:sz w:val="24"/>
          <w:szCs w:val="24"/>
        </w:rPr>
        <w:t>wykonania Budżetu Gminy Ojrzeń za I półrocze 2015 roku.</w:t>
      </w:r>
    </w:p>
    <w:p w:rsidR="002C5C5B" w:rsidRDefault="002C5C5B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9156EB" w:rsidRDefault="00BD3498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Zasięgnięcia od Komendanta Wojewódzkiego Policji informacji o kandydatach na ławn</w:t>
      </w:r>
      <w:r w:rsidR="0026773F">
        <w:rPr>
          <w:sz w:val="24"/>
          <w:szCs w:val="24"/>
        </w:rPr>
        <w:t>ików,</w:t>
      </w:r>
    </w:p>
    <w:p w:rsidR="00BD3498" w:rsidRDefault="00BD3498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Regulaminu udzielania pomocy materialnej o charakterze socjalnym dla uczniów zamies</w:t>
      </w:r>
      <w:r w:rsidR="0026773F">
        <w:rPr>
          <w:sz w:val="24"/>
          <w:szCs w:val="24"/>
        </w:rPr>
        <w:t>zkałych na terenie gminy Ojrzeń,</w:t>
      </w:r>
    </w:p>
    <w:p w:rsidR="00382EC8" w:rsidRPr="009156EB" w:rsidRDefault="00382EC8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Ustalenia Regulaminu określającego wysokość dodatków i innych składników wynagradzania nauczycieli oraz szczegółowych warunków ich przyznawania, a także wysokość i szczegółowe zasady przyznawania i wypłacania nauczyci</w:t>
      </w:r>
      <w:r w:rsidR="0026773F">
        <w:rPr>
          <w:sz w:val="24"/>
          <w:szCs w:val="24"/>
        </w:rPr>
        <w:t>elskiego dodatku mieszkaniowego,</w:t>
      </w:r>
    </w:p>
    <w:p w:rsidR="002C5C5B" w:rsidRDefault="00251B5B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Wieloletniej P</w:t>
      </w:r>
      <w:r w:rsidR="0026773F">
        <w:rPr>
          <w:sz w:val="24"/>
          <w:szCs w:val="24"/>
        </w:rPr>
        <w:t>rognozy Finansowej Gminy Ojrzeń,</w:t>
      </w:r>
    </w:p>
    <w:p w:rsidR="00251B5B" w:rsidRDefault="00251B5B" w:rsidP="00251B5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budżetowej Gminy Ojrzeń na rok 2015.</w:t>
      </w:r>
    </w:p>
    <w:p w:rsidR="00251B5B" w:rsidRDefault="00251B5B" w:rsidP="00251B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:rsidR="003D7BBE" w:rsidRDefault="00251B5B" w:rsidP="00251B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sołtysów.</w:t>
      </w:r>
    </w:p>
    <w:p w:rsidR="00251B5B" w:rsidRDefault="00251B5B" w:rsidP="00251B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interpelacje.</w:t>
      </w:r>
    </w:p>
    <w:p w:rsidR="00251B5B" w:rsidRPr="00251B5B" w:rsidRDefault="00251B5B" w:rsidP="00251B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wnioski i zapytania.</w:t>
      </w:r>
    </w:p>
    <w:p w:rsidR="003D7BBE" w:rsidRPr="002C5C5B" w:rsidRDefault="003D7BBE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sectPr w:rsidR="003D7BBE" w:rsidRPr="002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B"/>
    <w:rsid w:val="002006AF"/>
    <w:rsid w:val="00200BAF"/>
    <w:rsid w:val="00251B5B"/>
    <w:rsid w:val="0026773F"/>
    <w:rsid w:val="002C5C5B"/>
    <w:rsid w:val="0037727E"/>
    <w:rsid w:val="00382EC8"/>
    <w:rsid w:val="003D7BBE"/>
    <w:rsid w:val="00451C04"/>
    <w:rsid w:val="00517532"/>
    <w:rsid w:val="006B7187"/>
    <w:rsid w:val="006E694B"/>
    <w:rsid w:val="007E0C12"/>
    <w:rsid w:val="00830669"/>
    <w:rsid w:val="009156EB"/>
    <w:rsid w:val="0098411D"/>
    <w:rsid w:val="00B400B3"/>
    <w:rsid w:val="00BD3498"/>
    <w:rsid w:val="00C5062A"/>
    <w:rsid w:val="00D57085"/>
    <w:rsid w:val="00E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2</cp:revision>
  <cp:lastPrinted>2015-09-10T07:41:00Z</cp:lastPrinted>
  <dcterms:created xsi:type="dcterms:W3CDTF">2015-09-15T06:25:00Z</dcterms:created>
  <dcterms:modified xsi:type="dcterms:W3CDTF">2015-09-15T06:25:00Z</dcterms:modified>
</cp:coreProperties>
</file>